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distribute"/>
        <w:rPr>
          <w:rFonts w:hint="eastAsia" w:ascii="方正小标宋简体" w:hAnsi="方正小标宋简体" w:eastAsia="方正小标宋简体" w:cs="方正小标宋简体"/>
          <w:b/>
          <w:color w:val="FF0000"/>
          <w:sz w:val="52"/>
          <w:szCs w:val="5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color w:val="FF0000"/>
          <w:sz w:val="52"/>
          <w:szCs w:val="52"/>
          <w:lang w:eastAsia="zh-CN"/>
        </w:rPr>
        <w:t>中共香格里拉市卫生健康局机关支部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color w:val="FF0000"/>
          <w:sz w:val="52"/>
          <w:szCs w:val="5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color w:val="FF0000"/>
          <w:sz w:val="52"/>
          <w:szCs w:val="52"/>
          <w:lang w:eastAsia="zh-CN"/>
        </w:rPr>
        <w:t>简</w:t>
      </w:r>
      <w:r>
        <w:rPr>
          <w:rFonts w:hint="eastAsia" w:ascii="方正小标宋简体" w:hAnsi="方正小标宋简体" w:eastAsia="方正小标宋简体" w:cs="方正小标宋简体"/>
          <w:b/>
          <w:color w:val="FF0000"/>
          <w:sz w:val="52"/>
          <w:szCs w:val="52"/>
          <w:lang w:val="en-US" w:eastAsia="zh-CN"/>
        </w:rPr>
        <w:t xml:space="preserve">  </w:t>
      </w:r>
      <w:r>
        <w:rPr>
          <w:rFonts w:hint="eastAsia" w:ascii="方正小标宋简体" w:hAnsi="方正小标宋简体" w:eastAsia="方正小标宋简体" w:cs="方正小标宋简体"/>
          <w:b/>
          <w:color w:val="FF0000"/>
          <w:sz w:val="52"/>
          <w:szCs w:val="52"/>
          <w:lang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center"/>
        <w:textAlignment w:val="auto"/>
        <w:outlineLvl w:val="9"/>
        <w:rPr>
          <w:rStyle w:val="12"/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auto"/>
          <w:spacing w:val="15"/>
          <w:sz w:val="44"/>
          <w:szCs w:val="44"/>
          <w:shd w:val="clear" w:color="auto" w:fill="auto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288290</wp:posOffset>
                </wp:positionV>
                <wp:extent cx="5806440" cy="22860"/>
                <wp:effectExtent l="0" t="13970" r="3810" b="20320"/>
                <wp:wrapNone/>
                <wp:docPr id="7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6440" cy="2286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flip:y;margin-left:0.45pt;margin-top:22.7pt;height:1.8pt;width:457.2pt;z-index:251701248;mso-width-relative:page;mso-height-relative:page;" filled="f" stroked="t" coordsize="21600,21600" o:gfxdata="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t9fG2NcAAAAGAQAA&#10;DwAAAAAAAAABACAAAAAiAAAAZHJzL2Rvd25yZXYueG1sUEsBAhQAFAAAAAgAh07iQLkH9yXhAQAA&#10;qgMAAA4AAAAAAAAAAQAgAAAAJgEAAGRycy9lMm9Eb2MueG1sUEsFBgAAAAAGAAYAWQEAAHkFAAAA&#10;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市卫生健康局机关支部</w:t>
      </w:r>
      <w:r>
        <w:rPr>
          <w:rFonts w:hint="eastAsia" w:ascii="方正仿宋_GB2312" w:hAnsi="方正仿宋_GB2312" w:eastAsia="方正仿宋_GB2312" w:cs="方正仿宋_GB2312"/>
          <w:spacing w:val="36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pacing w:val="-40"/>
          <w:sz w:val="32"/>
          <w:szCs w:val="32"/>
        </w:rPr>
        <w:t xml:space="preserve">      </w:t>
      </w:r>
      <w:r>
        <w:rPr>
          <w:rFonts w:hint="eastAsia" w:ascii="方正仿宋_GB2312" w:hAnsi="方正仿宋_GB2312" w:eastAsia="方正仿宋_GB2312" w:cs="方正仿宋_GB2312"/>
          <w:spacing w:val="-40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2312" w:hAnsi="方正仿宋_GB2312" w:eastAsia="方正仿宋_GB2312" w:cs="方正仿宋_GB2312"/>
          <w:spacing w:val="-40"/>
          <w:sz w:val="32"/>
          <w:szCs w:val="32"/>
        </w:rPr>
        <w:t xml:space="preserve">       </w:t>
      </w:r>
      <w:r>
        <w:rPr>
          <w:rFonts w:hint="eastAsia" w:ascii="方正仿宋_GB2312" w:hAnsi="方正仿宋_GB2312" w:eastAsia="方正仿宋_GB2312" w:cs="方正仿宋_GB2312"/>
          <w:spacing w:val="-40"/>
          <w:sz w:val="32"/>
          <w:szCs w:val="32"/>
          <w:lang w:val="en-US" w:eastAsia="zh-CN"/>
        </w:rPr>
        <w:t xml:space="preserve">         </w:t>
      </w:r>
      <w:r>
        <w:rPr>
          <w:rFonts w:hint="eastAsia" w:ascii="方正仿宋_GB2312" w:hAnsi="方正仿宋_GB2312" w:eastAsia="方正仿宋_GB2312" w:cs="方正仿宋_GB2312"/>
          <w:spacing w:val="-40"/>
          <w:sz w:val="32"/>
          <w:szCs w:val="32"/>
        </w:rPr>
        <w:t xml:space="preserve">         </w:t>
      </w:r>
      <w:r>
        <w:rPr>
          <w:rFonts w:hint="eastAsia" w:ascii="方正仿宋_GB2312" w:hAnsi="方正仿宋_GB2312" w:eastAsia="方正仿宋_GB2312" w:cs="方正仿宋_GB2312"/>
          <w:spacing w:val="-40"/>
          <w:sz w:val="32"/>
          <w:szCs w:val="32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20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20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年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11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月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10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日</w:t>
      </w:r>
      <w:r>
        <w:rPr>
          <w:rStyle w:val="12"/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auto"/>
          <w:spacing w:val="15"/>
          <w:sz w:val="44"/>
          <w:szCs w:val="44"/>
          <w:shd w:val="clear" w:color="auto" w:fill="auto"/>
          <w:lang w:val="en-US" w:eastAsia="zh-CN"/>
        </w:rPr>
        <w:t>香格里拉市卫健系统开展“健康小屋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Style w:val="12"/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auto"/>
          <w:spacing w:val="15"/>
          <w:sz w:val="44"/>
          <w:szCs w:val="44"/>
          <w:shd w:val="clear" w:color="auto" w:fill="auto"/>
          <w:lang w:val="en-US" w:eastAsia="zh-CN"/>
        </w:rPr>
        <w:t>伴你行”志愿服务活动</w:t>
      </w:r>
    </w:p>
    <w:p>
      <w:pPr>
        <w:pStyle w:val="9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right="0" w:firstLine="640" w:firstLineChars="200"/>
        <w:jc w:val="left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u w:val="none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u w:val="none"/>
          <w:shd w:val="clear" w:fill="FFFFFF"/>
          <w:lang w:eastAsia="zh-CN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1252220</wp:posOffset>
            </wp:positionV>
            <wp:extent cx="5554345" cy="3638550"/>
            <wp:effectExtent l="0" t="0" r="8255" b="0"/>
            <wp:wrapSquare wrapText="bothSides"/>
            <wp:docPr id="1" name="图片 1" descr="4fb06c0db23dff2301fb1552ac89d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fb06c0db23dff2301fb1552ac89dc5"/>
                    <pic:cNvPicPr>
                      <a:picLocks noChangeAspect="1"/>
                    </pic:cNvPicPr>
                  </pic:nvPicPr>
                  <pic:blipFill>
                    <a:blip r:embed="rId5"/>
                    <a:srcRect b="1984"/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u w:val="none"/>
          <w:shd w:val="clear" w:fill="FFFFFF"/>
          <w:lang w:val="en-US" w:eastAsia="zh-CN"/>
        </w:rPr>
        <w:t>2020年9月3日开始，卫健局党委5个支部全体党员，每晚安排2名党员到香巴拉公园活动广场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“健康小屋”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u w:val="none"/>
          <w:shd w:val="clear" w:fill="FFFFFF"/>
          <w:lang w:eastAsia="zh-CN"/>
        </w:rPr>
        <w:t>开展志愿服务活动，每晚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u w:val="none"/>
          <w:shd w:val="clear" w:fill="FFFFFF"/>
          <w:lang w:val="en-US" w:eastAsia="zh-CN"/>
        </w:rPr>
        <w:t>18:30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如约开门，迎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接前来参加健康查体的居民群众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u w:val="none"/>
          <w:shd w:val="clear" w:fill="FFFFFF"/>
          <w:lang w:eastAsia="zh-CN"/>
        </w:rPr>
        <w:t>。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在健康小屋里,居民可享受免费就诊、健康体检(测体温、测血压、量血糖)、高龄优生优育咨询、常见病治疗预防知识等内容。</w:t>
      </w:r>
    </w:p>
    <w:p>
      <w:pPr>
        <w:pStyle w:val="9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right="0"/>
        <w:jc w:val="left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u w:val="none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u w:val="none"/>
          <w:shd w:val="clear" w:fill="FFFFFF"/>
          <w:lang w:eastAsia="zh-CN"/>
        </w:rPr>
        <w:drawing>
          <wp:inline distT="0" distB="0" distL="114300" distR="114300">
            <wp:extent cx="5266690" cy="2969260"/>
            <wp:effectExtent l="0" t="0" r="10160" b="2540"/>
            <wp:docPr id="2" name="图片 2" descr="869eddc37d38377d80bf656be399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69eddc37d38377d80bf656be3992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right="0" w:firstLine="640" w:firstLineChars="200"/>
        <w:jc w:val="left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u w:val="none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u w:val="none"/>
          <w:shd w:val="clear" w:fill="FFFFFF"/>
          <w:lang w:eastAsia="zh-CN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536575</wp:posOffset>
            </wp:positionV>
            <wp:extent cx="5257800" cy="3152775"/>
            <wp:effectExtent l="0" t="0" r="0" b="9525"/>
            <wp:wrapSquare wrapText="bothSides"/>
            <wp:docPr id="5" name="图片 5" descr="40b36fb689f20acf0997c132c283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0b36fb689f20acf0997c132c2830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“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u w:val="none"/>
          <w:shd w:val="clear" w:fill="FFFFFF"/>
          <w:lang w:eastAsia="zh-CN"/>
        </w:rPr>
        <w:t>叔叔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，现在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u w:val="none"/>
          <w:shd w:val="clear" w:fill="FFFFFF"/>
          <w:lang w:eastAsia="zh-CN"/>
        </w:rPr>
        <w:t>秋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天了，您要注意多吃清凉爽口的最好,也可以用桑叶、菊花泡水喝，饮食要清淡，保持心情愉快。”医护人员一边认真地为居民测量体温、测血压血糖等常规检查，一边细致地告诉居民平时饮食需要注意的问题，耐心地解答他们提出的问题，并对检查中发现的问题提出预防措施及治疗意见。</w:t>
      </w:r>
    </w:p>
    <w:p>
      <w:pPr>
        <w:pStyle w:val="9"/>
        <w:keepNext w:val="0"/>
        <w:keepLines w:val="0"/>
        <w:widowControl/>
        <w:suppressLineNumbers w:val="0"/>
        <w:shd w:val="clear" w:fill="FFFFFF"/>
        <w:spacing w:before="0" w:beforeAutospacing="0" w:after="150" w:afterAutospacing="0"/>
        <w:ind w:right="0" w:firstLine="640" w:firstLineChars="200"/>
        <w:jc w:val="left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u w:val="none"/>
          <w:shd w:val="clear" w:fill="FFFFFF"/>
          <w:lang w:eastAsia="zh-CN"/>
        </w:rPr>
        <w:t>香巴拉公园活动广场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“健康小屋”送健康活动的持续开展，引导中老年人树立健康的生活理念和生活方式，提高了居民群众的生活品质，为大家的居家健康提供了保障，弘扬了中华民族敬老、爱老精神，体现了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u w:val="none"/>
          <w:shd w:val="clear" w:fill="FFFFFF"/>
          <w:lang w:eastAsia="zh-CN"/>
        </w:rPr>
        <w:t>妇幼人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u w:val="none"/>
          <w:shd w:val="clear" w:fill="FFFFFF"/>
        </w:rPr>
        <w:t>的人文关怀。</w:t>
      </w:r>
    </w:p>
    <w:p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shd w:val="clear" w:color="auto" w:fill="auto"/>
          <w:lang w:val="en-US" w:eastAsia="zh-CN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4F1"/>
    <w:rsid w:val="00003729"/>
    <w:rsid w:val="000125EA"/>
    <w:rsid w:val="00023354"/>
    <w:rsid w:val="0003786C"/>
    <w:rsid w:val="00042EFF"/>
    <w:rsid w:val="00076138"/>
    <w:rsid w:val="001365B0"/>
    <w:rsid w:val="00166703"/>
    <w:rsid w:val="00173796"/>
    <w:rsid w:val="001C4543"/>
    <w:rsid w:val="001E2DFC"/>
    <w:rsid w:val="001E7CB2"/>
    <w:rsid w:val="00206CB5"/>
    <w:rsid w:val="00220575"/>
    <w:rsid w:val="002373AB"/>
    <w:rsid w:val="00241DD4"/>
    <w:rsid w:val="002A2143"/>
    <w:rsid w:val="00335E4D"/>
    <w:rsid w:val="00340F24"/>
    <w:rsid w:val="00342F70"/>
    <w:rsid w:val="003450DA"/>
    <w:rsid w:val="00354B37"/>
    <w:rsid w:val="003878FA"/>
    <w:rsid w:val="003968AF"/>
    <w:rsid w:val="003C2580"/>
    <w:rsid w:val="003C3108"/>
    <w:rsid w:val="003C3560"/>
    <w:rsid w:val="003E27F9"/>
    <w:rsid w:val="003E530B"/>
    <w:rsid w:val="004420E8"/>
    <w:rsid w:val="0044604E"/>
    <w:rsid w:val="00493255"/>
    <w:rsid w:val="004A30EE"/>
    <w:rsid w:val="004A6C97"/>
    <w:rsid w:val="004B17A3"/>
    <w:rsid w:val="004B2896"/>
    <w:rsid w:val="004C2F2B"/>
    <w:rsid w:val="004C7F84"/>
    <w:rsid w:val="004D60A4"/>
    <w:rsid w:val="00514D18"/>
    <w:rsid w:val="00543A65"/>
    <w:rsid w:val="005519D8"/>
    <w:rsid w:val="00563BE5"/>
    <w:rsid w:val="005923BB"/>
    <w:rsid w:val="005946A1"/>
    <w:rsid w:val="005A063F"/>
    <w:rsid w:val="005B0653"/>
    <w:rsid w:val="005D73CB"/>
    <w:rsid w:val="00621044"/>
    <w:rsid w:val="00636195"/>
    <w:rsid w:val="0066569E"/>
    <w:rsid w:val="00675D6A"/>
    <w:rsid w:val="006A03C4"/>
    <w:rsid w:val="006C2D05"/>
    <w:rsid w:val="006C3090"/>
    <w:rsid w:val="00707A4D"/>
    <w:rsid w:val="00725CE5"/>
    <w:rsid w:val="007465A6"/>
    <w:rsid w:val="00777799"/>
    <w:rsid w:val="00785215"/>
    <w:rsid w:val="007B5543"/>
    <w:rsid w:val="007C07D5"/>
    <w:rsid w:val="007C0B8B"/>
    <w:rsid w:val="00812A4E"/>
    <w:rsid w:val="00850290"/>
    <w:rsid w:val="008525D7"/>
    <w:rsid w:val="008674C0"/>
    <w:rsid w:val="00871362"/>
    <w:rsid w:val="008D1C48"/>
    <w:rsid w:val="008D473F"/>
    <w:rsid w:val="008F0C4D"/>
    <w:rsid w:val="008F3BA2"/>
    <w:rsid w:val="009375CB"/>
    <w:rsid w:val="009602CF"/>
    <w:rsid w:val="009774F1"/>
    <w:rsid w:val="009B2545"/>
    <w:rsid w:val="009D45B3"/>
    <w:rsid w:val="009F0F95"/>
    <w:rsid w:val="00A119D2"/>
    <w:rsid w:val="00A82034"/>
    <w:rsid w:val="00A90079"/>
    <w:rsid w:val="00AB0556"/>
    <w:rsid w:val="00AB0761"/>
    <w:rsid w:val="00AD373D"/>
    <w:rsid w:val="00B36406"/>
    <w:rsid w:val="00B44FC4"/>
    <w:rsid w:val="00B931B4"/>
    <w:rsid w:val="00BE3F73"/>
    <w:rsid w:val="00BE7473"/>
    <w:rsid w:val="00C26680"/>
    <w:rsid w:val="00C32668"/>
    <w:rsid w:val="00C41B06"/>
    <w:rsid w:val="00C86082"/>
    <w:rsid w:val="00CC0EED"/>
    <w:rsid w:val="00CE64C3"/>
    <w:rsid w:val="00D03EA2"/>
    <w:rsid w:val="00D147DE"/>
    <w:rsid w:val="00D33749"/>
    <w:rsid w:val="00D718D4"/>
    <w:rsid w:val="00D8672F"/>
    <w:rsid w:val="00D95A88"/>
    <w:rsid w:val="00DC579E"/>
    <w:rsid w:val="00E1093C"/>
    <w:rsid w:val="00E37402"/>
    <w:rsid w:val="00E8072E"/>
    <w:rsid w:val="00EC0DBE"/>
    <w:rsid w:val="00F073E4"/>
    <w:rsid w:val="00F153E5"/>
    <w:rsid w:val="00FB0AF5"/>
    <w:rsid w:val="00FD0952"/>
    <w:rsid w:val="00FE3252"/>
    <w:rsid w:val="00FE76BE"/>
    <w:rsid w:val="021325D5"/>
    <w:rsid w:val="02284282"/>
    <w:rsid w:val="02AF7431"/>
    <w:rsid w:val="03282C2E"/>
    <w:rsid w:val="035C4340"/>
    <w:rsid w:val="037F16C1"/>
    <w:rsid w:val="03C57E4E"/>
    <w:rsid w:val="03D8159C"/>
    <w:rsid w:val="04F0795B"/>
    <w:rsid w:val="05852C0F"/>
    <w:rsid w:val="08D43DF1"/>
    <w:rsid w:val="095921E7"/>
    <w:rsid w:val="0B5E31E7"/>
    <w:rsid w:val="0C531BFB"/>
    <w:rsid w:val="0C813BBF"/>
    <w:rsid w:val="0D72507F"/>
    <w:rsid w:val="0DC30DD9"/>
    <w:rsid w:val="0E0C7CC7"/>
    <w:rsid w:val="0EA54355"/>
    <w:rsid w:val="0FA25DA9"/>
    <w:rsid w:val="0FA3685E"/>
    <w:rsid w:val="102F0AA4"/>
    <w:rsid w:val="11150109"/>
    <w:rsid w:val="11884C40"/>
    <w:rsid w:val="15C5329D"/>
    <w:rsid w:val="170E2E7E"/>
    <w:rsid w:val="171202EC"/>
    <w:rsid w:val="1820699A"/>
    <w:rsid w:val="1BA108A4"/>
    <w:rsid w:val="1BFA6D00"/>
    <w:rsid w:val="1D983DBE"/>
    <w:rsid w:val="1DA93847"/>
    <w:rsid w:val="1E5650DF"/>
    <w:rsid w:val="1E967CA5"/>
    <w:rsid w:val="1E9C2556"/>
    <w:rsid w:val="1F4A634C"/>
    <w:rsid w:val="1F8207F6"/>
    <w:rsid w:val="20396C5D"/>
    <w:rsid w:val="209E7BD8"/>
    <w:rsid w:val="20C527A0"/>
    <w:rsid w:val="211B202E"/>
    <w:rsid w:val="21334689"/>
    <w:rsid w:val="21895EC0"/>
    <w:rsid w:val="21CB4B3A"/>
    <w:rsid w:val="243431EB"/>
    <w:rsid w:val="24764617"/>
    <w:rsid w:val="24BA7021"/>
    <w:rsid w:val="25B75CD1"/>
    <w:rsid w:val="289667B0"/>
    <w:rsid w:val="29462E4F"/>
    <w:rsid w:val="29E749A1"/>
    <w:rsid w:val="2A845920"/>
    <w:rsid w:val="2B6B1B24"/>
    <w:rsid w:val="2B6B27A4"/>
    <w:rsid w:val="2BAA6A09"/>
    <w:rsid w:val="2E646267"/>
    <w:rsid w:val="30E42153"/>
    <w:rsid w:val="30F8698B"/>
    <w:rsid w:val="31153114"/>
    <w:rsid w:val="33805CD6"/>
    <w:rsid w:val="33B17719"/>
    <w:rsid w:val="33EA306B"/>
    <w:rsid w:val="33F8603E"/>
    <w:rsid w:val="3491264E"/>
    <w:rsid w:val="35386D1C"/>
    <w:rsid w:val="35ED46FF"/>
    <w:rsid w:val="36587E7D"/>
    <w:rsid w:val="366D210B"/>
    <w:rsid w:val="369034FB"/>
    <w:rsid w:val="36DA4968"/>
    <w:rsid w:val="372C5FEC"/>
    <w:rsid w:val="376D067B"/>
    <w:rsid w:val="37BD96E0"/>
    <w:rsid w:val="381209C5"/>
    <w:rsid w:val="383F05C1"/>
    <w:rsid w:val="38EC640E"/>
    <w:rsid w:val="39052083"/>
    <w:rsid w:val="396D2F0B"/>
    <w:rsid w:val="3A063AD9"/>
    <w:rsid w:val="3A9E2DFF"/>
    <w:rsid w:val="3B095D1C"/>
    <w:rsid w:val="3BB07040"/>
    <w:rsid w:val="3BFE35F4"/>
    <w:rsid w:val="3C4E4AB0"/>
    <w:rsid w:val="3CA80F4B"/>
    <w:rsid w:val="3CC84774"/>
    <w:rsid w:val="3E6430C7"/>
    <w:rsid w:val="40291490"/>
    <w:rsid w:val="40511826"/>
    <w:rsid w:val="40995C89"/>
    <w:rsid w:val="40CB40CA"/>
    <w:rsid w:val="42897AB3"/>
    <w:rsid w:val="43AF60B9"/>
    <w:rsid w:val="458017D1"/>
    <w:rsid w:val="463E01E8"/>
    <w:rsid w:val="46752196"/>
    <w:rsid w:val="46BC5ED1"/>
    <w:rsid w:val="46CA49CE"/>
    <w:rsid w:val="47D80E4F"/>
    <w:rsid w:val="486605BA"/>
    <w:rsid w:val="48C74ACB"/>
    <w:rsid w:val="493B6C85"/>
    <w:rsid w:val="4AE240C0"/>
    <w:rsid w:val="4BD92B90"/>
    <w:rsid w:val="4BEC2016"/>
    <w:rsid w:val="4D52692C"/>
    <w:rsid w:val="4DCBF8BA"/>
    <w:rsid w:val="4DE61595"/>
    <w:rsid w:val="4DFA0919"/>
    <w:rsid w:val="500F6275"/>
    <w:rsid w:val="50295986"/>
    <w:rsid w:val="50AC53B6"/>
    <w:rsid w:val="5235761F"/>
    <w:rsid w:val="532E2CB3"/>
    <w:rsid w:val="53BC2AED"/>
    <w:rsid w:val="54C4766A"/>
    <w:rsid w:val="55DF7ED9"/>
    <w:rsid w:val="56C24B35"/>
    <w:rsid w:val="571E03DC"/>
    <w:rsid w:val="58F63E57"/>
    <w:rsid w:val="59C259AB"/>
    <w:rsid w:val="59C346EE"/>
    <w:rsid w:val="5A322699"/>
    <w:rsid w:val="5B024CEA"/>
    <w:rsid w:val="5B102914"/>
    <w:rsid w:val="5C5746A6"/>
    <w:rsid w:val="5C6F3FC0"/>
    <w:rsid w:val="5C9B7E55"/>
    <w:rsid w:val="5CB95C02"/>
    <w:rsid w:val="5D367DD7"/>
    <w:rsid w:val="5F3C4329"/>
    <w:rsid w:val="60474AB8"/>
    <w:rsid w:val="60A94DB0"/>
    <w:rsid w:val="61454A46"/>
    <w:rsid w:val="62423BAE"/>
    <w:rsid w:val="62873338"/>
    <w:rsid w:val="62DA63BC"/>
    <w:rsid w:val="62FA2A33"/>
    <w:rsid w:val="6303594D"/>
    <w:rsid w:val="665F3EAD"/>
    <w:rsid w:val="66621773"/>
    <w:rsid w:val="67ED660E"/>
    <w:rsid w:val="68D31481"/>
    <w:rsid w:val="6B092FA7"/>
    <w:rsid w:val="6B766C9F"/>
    <w:rsid w:val="6BEF1436"/>
    <w:rsid w:val="6C4B1759"/>
    <w:rsid w:val="6D700C41"/>
    <w:rsid w:val="6DBA44F4"/>
    <w:rsid w:val="6E10679A"/>
    <w:rsid w:val="6E3459EC"/>
    <w:rsid w:val="6E4E0425"/>
    <w:rsid w:val="6EB220BA"/>
    <w:rsid w:val="6EE8457F"/>
    <w:rsid w:val="6F9671E7"/>
    <w:rsid w:val="714F1156"/>
    <w:rsid w:val="751450A6"/>
    <w:rsid w:val="761414D1"/>
    <w:rsid w:val="76724398"/>
    <w:rsid w:val="799B6DA9"/>
    <w:rsid w:val="79EFF010"/>
    <w:rsid w:val="7AE00625"/>
    <w:rsid w:val="7BA47E26"/>
    <w:rsid w:val="7BBEAE6D"/>
    <w:rsid w:val="7BC231CC"/>
    <w:rsid w:val="7BE97D8B"/>
    <w:rsid w:val="7C5B3DD0"/>
    <w:rsid w:val="7D1E25C6"/>
    <w:rsid w:val="7DAC154D"/>
    <w:rsid w:val="7DC25FC7"/>
    <w:rsid w:val="7DDF9AE8"/>
    <w:rsid w:val="7DF163A3"/>
    <w:rsid w:val="7DF3588D"/>
    <w:rsid w:val="7ED34EE9"/>
    <w:rsid w:val="7F3504F7"/>
    <w:rsid w:val="7F36481D"/>
    <w:rsid w:val="7F60428D"/>
    <w:rsid w:val="BBF61D4D"/>
    <w:rsid w:val="BE56F274"/>
    <w:rsid w:val="CA76AE9D"/>
    <w:rsid w:val="D7FB793B"/>
    <w:rsid w:val="FBB7B01C"/>
    <w:rsid w:val="FBF15596"/>
    <w:rsid w:val="FFA6A129"/>
    <w:rsid w:val="FFBF4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4">
    <w:name w:val="heading 2"/>
    <w:basedOn w:val="1"/>
    <w:next w:val="1"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5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unhideWhenUsed/>
    <w:qFormat/>
    <w:uiPriority w:val="99"/>
    <w:rPr>
      <w:rFonts w:ascii="Times New Roman" w:hAnsi="Times New Roman" w:cs="Times New Roman"/>
      <w:sz w:val="24"/>
      <w:szCs w:val="24"/>
    </w:rPr>
  </w:style>
  <w:style w:type="character" w:styleId="12">
    <w:name w:val="Strong"/>
    <w:basedOn w:val="11"/>
    <w:qFormat/>
    <w:uiPriority w:val="22"/>
    <w:rPr>
      <w:b/>
    </w:rPr>
  </w:style>
  <w:style w:type="character" w:customStyle="1" w:styleId="13">
    <w:name w:val="页眉 Char"/>
    <w:basedOn w:val="11"/>
    <w:link w:val="7"/>
    <w:semiHidden/>
    <w:qFormat/>
    <w:uiPriority w:val="99"/>
    <w:rPr>
      <w:sz w:val="18"/>
      <w:szCs w:val="18"/>
    </w:rPr>
  </w:style>
  <w:style w:type="character" w:customStyle="1" w:styleId="14">
    <w:name w:val="页脚 Char"/>
    <w:basedOn w:val="11"/>
    <w:link w:val="6"/>
    <w:semiHidden/>
    <w:qFormat/>
    <w:uiPriority w:val="99"/>
    <w:rPr>
      <w:sz w:val="18"/>
      <w:szCs w:val="18"/>
    </w:rPr>
  </w:style>
  <w:style w:type="character" w:customStyle="1" w:styleId="15">
    <w:name w:val="批注框文本 Char"/>
    <w:basedOn w:val="11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98</Words>
  <Characters>561</Characters>
  <Lines>4</Lines>
  <Paragraphs>1</Paragraphs>
  <TotalTime>5</TotalTime>
  <ScaleCrop>false</ScaleCrop>
  <LinksUpToDate>false</LinksUpToDate>
  <CharactersWithSpaces>658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2018-05-27T16:51:00Z</dcterms:created>
  <dc:creator>nobody</dc:creator>
  <cp:lastModifiedBy>Administrator</cp:lastModifiedBy>
  <cp:lastPrinted>2020-11-15T05:14:35Z</cp:lastPrinted>
  <dcterms:modified xsi:type="dcterms:W3CDTF">2020-11-15T05:19:02Z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