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42" w:rsidRDefault="00656FD1" w:rsidP="002F4642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color w:val="FF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color w:val="FF0000"/>
          <w:sz w:val="44"/>
          <w:szCs w:val="44"/>
        </w:rPr>
        <w:t xml:space="preserve"> </w:t>
      </w:r>
      <w:r w:rsidR="002F4642">
        <w:rPr>
          <w:rFonts w:asciiTheme="majorEastAsia" w:eastAsiaTheme="majorEastAsia" w:hAnsiTheme="majorEastAsia" w:cstheme="majorEastAsia" w:hint="eastAsia"/>
          <w:b/>
          <w:color w:val="FF0000"/>
          <w:sz w:val="44"/>
          <w:szCs w:val="44"/>
        </w:rPr>
        <w:t>香格里拉市五境卫生院</w:t>
      </w:r>
    </w:p>
    <w:p w:rsidR="002F4642" w:rsidRDefault="002F4642" w:rsidP="002F4642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color w:val="FF0000"/>
          <w:sz w:val="84"/>
          <w:szCs w:val="84"/>
        </w:rPr>
      </w:pPr>
      <w:r>
        <w:rPr>
          <w:rFonts w:asciiTheme="majorEastAsia" w:eastAsiaTheme="majorEastAsia" w:hAnsiTheme="majorEastAsia" w:cstheme="majorEastAsia" w:hint="eastAsia"/>
          <w:b/>
          <w:color w:val="FF0000"/>
          <w:sz w:val="84"/>
          <w:szCs w:val="84"/>
        </w:rPr>
        <w:t>简     报</w:t>
      </w:r>
    </w:p>
    <w:p w:rsidR="002F4642" w:rsidRDefault="002F4642" w:rsidP="002F4642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color w:val="FF0000"/>
          <w:sz w:val="84"/>
          <w:szCs w:val="84"/>
        </w:rPr>
      </w:pPr>
      <w:r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第</w:t>
      </w:r>
      <w:r w:rsidR="00162DB8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1</w:t>
      </w:r>
      <w:r w:rsidR="00F74306"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4</w:t>
      </w:r>
      <w:r>
        <w:rPr>
          <w:rFonts w:asciiTheme="majorEastAsia" w:eastAsiaTheme="majorEastAsia" w:hAnsiTheme="majorEastAsia" w:cstheme="majorEastAsia" w:hint="eastAsia"/>
          <w:b/>
          <w:color w:val="000000" w:themeColor="text1"/>
          <w:sz w:val="32"/>
          <w:szCs w:val="32"/>
        </w:rPr>
        <w:t>期</w:t>
      </w:r>
      <w:r>
        <w:rPr>
          <w:rFonts w:asciiTheme="majorEastAsia" w:eastAsiaTheme="majorEastAsia" w:hAnsiTheme="majorEastAsia" w:cstheme="majorEastAsia" w:hint="eastAsia"/>
          <w:b/>
          <w:color w:val="FF0000"/>
          <w:sz w:val="84"/>
          <w:szCs w:val="84"/>
        </w:rPr>
        <w:t xml:space="preserve"> </w:t>
      </w:r>
    </w:p>
    <w:p w:rsidR="00E67B36" w:rsidRDefault="002F4642" w:rsidP="002F4642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28"/>
          <w:szCs w:val="28"/>
          <w:u w:val="thick" w:color="FF0000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五境卫生院办公室</w:t>
      </w:r>
      <w:r w:rsidR="00E81E7D"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 xml:space="preserve">                 </w:t>
      </w:r>
      <w:r w:rsidR="00162DB8"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2020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年</w:t>
      </w:r>
      <w:r w:rsidR="00162DB8"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06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月</w:t>
      </w:r>
      <w:r w:rsidR="00162DB8"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14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  <w:u w:val="thick" w:color="FF0000"/>
        </w:rPr>
        <w:t>日</w:t>
      </w:r>
    </w:p>
    <w:p w:rsidR="00E67B36" w:rsidRDefault="00E67B36">
      <w:pPr>
        <w:spacing w:line="220" w:lineRule="atLeast"/>
        <w:jc w:val="center"/>
        <w:rPr>
          <w:rFonts w:asciiTheme="majorEastAsia" w:eastAsiaTheme="majorEastAsia" w:hAnsiTheme="majorEastAsia" w:cstheme="majorEastAsia"/>
          <w:b/>
          <w:sz w:val="32"/>
          <w:szCs w:val="20"/>
        </w:rPr>
      </w:pPr>
    </w:p>
    <w:p w:rsidR="00E67B36" w:rsidRPr="002D76CE" w:rsidRDefault="00991031" w:rsidP="002D76CE">
      <w:pPr>
        <w:ind w:firstLineChars="300" w:firstLine="1325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 w:rsidRPr="002D76CE">
        <w:rPr>
          <w:rFonts w:asciiTheme="minorEastAsia" w:eastAsiaTheme="minorEastAsia" w:hAnsiTheme="minorEastAsia" w:cstheme="minorEastAsia" w:hint="eastAsia"/>
          <w:b/>
          <w:sz w:val="44"/>
          <w:szCs w:val="44"/>
        </w:rPr>
        <w:t>家庭医生签约服务上门暖人心</w:t>
      </w:r>
    </w:p>
    <w:p w:rsidR="00F204FD" w:rsidRPr="00991031" w:rsidRDefault="00991031" w:rsidP="00991031">
      <w:pPr>
        <w:spacing w:line="600" w:lineRule="exact"/>
        <w:ind w:firstLineChars="150" w:firstLine="450"/>
        <w:rPr>
          <w:rFonts w:asciiTheme="minorEastAsia" w:eastAsiaTheme="minorEastAsia" w:hAnsiTheme="minorEastAsia"/>
          <w:color w:val="333333"/>
          <w:sz w:val="30"/>
          <w:szCs w:val="30"/>
          <w:shd w:val="clear" w:color="auto" w:fill="FFFFFF"/>
        </w:rPr>
      </w:pPr>
      <w:r w:rsidRPr="009910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一个电话随叫随到，只要群众有需要，他们就背上义诊箱，立即赶赴签约群众家里，为群众身体健康保驾护航，这句话描述的是一个签约医生的日常，为提高居民健康水平，进一步深化以家庭医生团队服务模式为基础的家庭，发挥家庭医生作为居民健康“守门人”的作用，自2020年6月1日起，我院积极开展家庭医生履约服务活动，本次履约由我院医师、护士、公卫人员、村医等组成团队，对百姓进行面对面签约及健康体检，</w:t>
      </w:r>
      <w:r w:rsidR="002D76CE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村医挨家挨户上门进行履约服务</w:t>
      </w:r>
      <w:r w:rsidRPr="009910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，并且为村民进行健康体检测血压、血糖、测量身高、体重、腰臀围等。在体检的同时宣传家庭内容，讲解签约家庭医生的目的和好处、签约的相关知识，国家基本公共卫生服务的相关知识和政策，对前来签约居民的疑问，都详细地给予了解答，同时发放相关的宣传资料，对家医签约服务相关内容</w:t>
      </w:r>
      <w:r w:rsidRPr="009910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lastRenderedPageBreak/>
        <w:t>进行了大力宣传，让村民们更加了解家庭医生所提供的服务。得到了村民们的一致好评及大力支持，反响良好。</w:t>
      </w:r>
    </w:p>
    <w:p w:rsidR="00991031" w:rsidRDefault="002D76CE" w:rsidP="002D76CE">
      <w:pPr>
        <w:spacing w:line="600" w:lineRule="exact"/>
        <w:ind w:firstLineChars="300" w:firstLine="900"/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noProof/>
          <w:color w:val="333333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511175</wp:posOffset>
            </wp:positionV>
            <wp:extent cx="4457700" cy="2495550"/>
            <wp:effectExtent l="19050" t="0" r="0" b="0"/>
            <wp:wrapSquare wrapText="bothSides"/>
            <wp:docPr id="1" name="图片 0" descr="微信图片_20200627205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2720524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160"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  <w:t>家庭医生履约服务图片</w:t>
      </w:r>
    </w:p>
    <w:p w:rsidR="00E40160" w:rsidRPr="00991031" w:rsidRDefault="00E40160" w:rsidP="00E40160">
      <w:pPr>
        <w:spacing w:line="600" w:lineRule="exact"/>
        <w:ind w:firstLineChars="250" w:firstLine="750"/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</w:pPr>
    </w:p>
    <w:p w:rsidR="00991031" w:rsidRPr="00991031" w:rsidRDefault="00991031" w:rsidP="00991031">
      <w:pPr>
        <w:spacing w:line="600" w:lineRule="exact"/>
        <w:ind w:firstLineChars="1050" w:firstLine="3150"/>
        <w:rPr>
          <w:rFonts w:asciiTheme="minorEastAsia" w:eastAsiaTheme="minorEastAsia" w:hAnsiTheme="minorEastAsia" w:cs="Arial" w:hint="eastAsia"/>
          <w:color w:val="333333"/>
          <w:sz w:val="30"/>
          <w:szCs w:val="30"/>
          <w:shd w:val="clear" w:color="auto" w:fill="FFFFFF"/>
        </w:rPr>
      </w:pPr>
    </w:p>
    <w:p w:rsidR="00DD7D40" w:rsidRPr="00991031" w:rsidRDefault="00DD7D40" w:rsidP="00991031">
      <w:pPr>
        <w:autoSpaceDE w:val="0"/>
        <w:autoSpaceDN w:val="0"/>
        <w:spacing w:line="580" w:lineRule="exact"/>
        <w:ind w:firstLineChars="50" w:firstLine="150"/>
        <w:rPr>
          <w:rFonts w:asciiTheme="minorEastAsia" w:eastAsiaTheme="minorEastAsia" w:hAnsiTheme="minorEastAsia"/>
          <w:sz w:val="30"/>
          <w:szCs w:val="30"/>
        </w:rPr>
      </w:pPr>
    </w:p>
    <w:p w:rsidR="00DD7D40" w:rsidRPr="00991031" w:rsidRDefault="00DD7D4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/>
          <w:sz w:val="30"/>
          <w:szCs w:val="30"/>
        </w:rPr>
      </w:pPr>
    </w:p>
    <w:p w:rsidR="00DD7D40" w:rsidRPr="00991031" w:rsidRDefault="00DD7D40" w:rsidP="00C50107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/>
          <w:sz w:val="30"/>
          <w:szCs w:val="30"/>
        </w:rPr>
      </w:pPr>
    </w:p>
    <w:p w:rsidR="00E40160" w:rsidRDefault="00C149E3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 w:rsidRPr="00991031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</w:p>
    <w:p w:rsidR="00E40160" w:rsidRDefault="002D76CE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73025</wp:posOffset>
            </wp:positionV>
            <wp:extent cx="2971800" cy="3965575"/>
            <wp:effectExtent l="19050" t="0" r="0" b="0"/>
            <wp:wrapSquare wrapText="bothSides"/>
            <wp:docPr id="7" name="图片 6" descr="微信图片_2020062720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2720525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-983615</wp:posOffset>
            </wp:positionH>
            <wp:positionV relativeFrom="paragraph">
              <wp:posOffset>72390</wp:posOffset>
            </wp:positionV>
            <wp:extent cx="2964180" cy="3952875"/>
            <wp:effectExtent l="19050" t="0" r="7620" b="0"/>
            <wp:wrapSquare wrapText="bothSides"/>
            <wp:docPr id="6" name="图片 1" descr="微信图片_2020062720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2720525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160" w:rsidRDefault="00E4016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E40160" w:rsidRDefault="00B725C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361950</wp:posOffset>
            </wp:positionV>
            <wp:extent cx="3619500" cy="2816225"/>
            <wp:effectExtent l="19050" t="0" r="0" b="0"/>
            <wp:wrapSquare wrapText="bothSides"/>
            <wp:docPr id="10" name="图片 9" descr="微信图片_2020062720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2720583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6CE">
        <w:rPr>
          <w:rFonts w:asciiTheme="minorEastAsia" w:eastAsiaTheme="minorEastAsia" w:hAnsiTheme="minorEastAsia" w:hint="eastAsia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361315</wp:posOffset>
            </wp:positionV>
            <wp:extent cx="3933825" cy="2827655"/>
            <wp:effectExtent l="19050" t="0" r="9525" b="0"/>
            <wp:wrapSquare wrapText="bothSides"/>
            <wp:docPr id="12" name="图片 11" descr="微信图片_2020062721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62721031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6CE" w:rsidRDefault="002D76CE" w:rsidP="002D76CE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E40160" w:rsidRDefault="00E4016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E40160" w:rsidRDefault="00E4016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E40160" w:rsidRDefault="00E4016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Pr="00991031" w:rsidRDefault="002D76CE" w:rsidP="002D76CE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香</w:t>
      </w:r>
      <w:r w:rsidRPr="00991031">
        <w:rPr>
          <w:rFonts w:asciiTheme="minorEastAsia" w:eastAsiaTheme="minorEastAsia" w:hAnsiTheme="minorEastAsia" w:hint="eastAsia"/>
          <w:sz w:val="30"/>
          <w:szCs w:val="30"/>
        </w:rPr>
        <w:t>格里拉市五境卫生院</w:t>
      </w:r>
    </w:p>
    <w:p w:rsidR="002D76CE" w:rsidRPr="00991031" w:rsidRDefault="002D76CE" w:rsidP="002D76CE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/>
          <w:sz w:val="30"/>
          <w:szCs w:val="30"/>
        </w:rPr>
      </w:pPr>
      <w:r w:rsidRPr="00991031">
        <w:rPr>
          <w:rFonts w:asciiTheme="minorEastAsia" w:eastAsiaTheme="minorEastAsia" w:hAnsiTheme="minorEastAsia" w:hint="eastAsia"/>
          <w:sz w:val="30"/>
          <w:szCs w:val="30"/>
        </w:rPr>
        <w:t xml:space="preserve">            20</w:t>
      </w:r>
      <w:r>
        <w:rPr>
          <w:rFonts w:asciiTheme="minorEastAsia" w:eastAsiaTheme="minorEastAsia" w:hAnsiTheme="minorEastAsia" w:hint="eastAsia"/>
          <w:sz w:val="30"/>
          <w:szCs w:val="30"/>
        </w:rPr>
        <w:t>20</w:t>
      </w:r>
      <w:r w:rsidRPr="00991031">
        <w:rPr>
          <w:rFonts w:asciiTheme="minorEastAsia" w:eastAsiaTheme="minorEastAsia" w:hAnsiTheme="minorEastAsia" w:hint="eastAsia"/>
          <w:sz w:val="30"/>
          <w:szCs w:val="30"/>
        </w:rPr>
        <w:t>年</w:t>
      </w:r>
      <w:r>
        <w:rPr>
          <w:rFonts w:asciiTheme="minorEastAsia" w:eastAsiaTheme="minorEastAsia" w:hAnsiTheme="minorEastAsia" w:hint="eastAsia"/>
          <w:sz w:val="30"/>
          <w:szCs w:val="30"/>
        </w:rPr>
        <w:t>06</w:t>
      </w:r>
      <w:r w:rsidRPr="00991031">
        <w:rPr>
          <w:rFonts w:asciiTheme="minorEastAsia" w:eastAsiaTheme="minorEastAsia" w:hAnsiTheme="minorEastAsia" w:hint="eastAsia"/>
          <w:sz w:val="30"/>
          <w:szCs w:val="30"/>
        </w:rPr>
        <w:t>月</w:t>
      </w:r>
      <w:r>
        <w:rPr>
          <w:rFonts w:asciiTheme="minorEastAsia" w:eastAsiaTheme="minorEastAsia" w:hAnsiTheme="minorEastAsia" w:hint="eastAsia"/>
          <w:sz w:val="30"/>
          <w:szCs w:val="30"/>
        </w:rPr>
        <w:t>14</w:t>
      </w:r>
      <w:r w:rsidRPr="00991031">
        <w:rPr>
          <w:rFonts w:asciiTheme="minorEastAsia" w:eastAsiaTheme="minorEastAsia" w:hAnsiTheme="minorEastAsia" w:hint="eastAsia"/>
          <w:sz w:val="30"/>
          <w:szCs w:val="30"/>
        </w:rPr>
        <w:t>日</w:t>
      </w:r>
    </w:p>
    <w:p w:rsidR="00E40160" w:rsidRDefault="00E40160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C82B03" w:rsidRPr="00991031" w:rsidRDefault="00C149E3" w:rsidP="00C149E3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/>
          <w:sz w:val="30"/>
          <w:szCs w:val="30"/>
        </w:rPr>
      </w:pPr>
      <w:r w:rsidRPr="00991031">
        <w:rPr>
          <w:rFonts w:asciiTheme="minorEastAsia" w:eastAsiaTheme="minorEastAsia" w:hAnsiTheme="minorEastAsia" w:hint="eastAsia"/>
          <w:sz w:val="30"/>
          <w:szCs w:val="30"/>
        </w:rPr>
        <w:t xml:space="preserve">     </w:t>
      </w:r>
    </w:p>
    <w:p w:rsidR="002D76CE" w:rsidRDefault="002D76CE" w:rsidP="00991031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Default="002D76CE" w:rsidP="00991031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Default="002D76CE" w:rsidP="00991031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Default="002D76CE" w:rsidP="00991031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Default="002D76CE" w:rsidP="002D76CE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Default="002D76CE" w:rsidP="00991031">
      <w:pPr>
        <w:pStyle w:val="a4"/>
        <w:spacing w:beforeAutospacing="0" w:afterAutospacing="0" w:line="560" w:lineRule="exact"/>
        <w:ind w:firstLineChars="500" w:firstLine="1500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p w:rsidR="002D76CE" w:rsidRDefault="002D76CE" w:rsidP="002D76CE">
      <w:pPr>
        <w:pStyle w:val="a4"/>
        <w:spacing w:beforeAutospacing="0" w:afterAutospacing="0" w:line="560" w:lineRule="exact"/>
        <w:jc w:val="both"/>
        <w:rPr>
          <w:rFonts w:asciiTheme="minorEastAsia" w:eastAsiaTheme="minorEastAsia" w:hAnsiTheme="minorEastAsia" w:hint="eastAsia"/>
          <w:sz w:val="30"/>
          <w:szCs w:val="30"/>
        </w:rPr>
      </w:pPr>
    </w:p>
    <w:sectPr w:rsidR="002D76CE" w:rsidSect="00E6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1A" w:rsidRDefault="00481D1A" w:rsidP="00FF2C6A">
      <w:pPr>
        <w:spacing w:after="0"/>
      </w:pPr>
      <w:r>
        <w:separator/>
      </w:r>
    </w:p>
  </w:endnote>
  <w:endnote w:type="continuationSeparator" w:id="0">
    <w:p w:rsidR="00481D1A" w:rsidRDefault="00481D1A" w:rsidP="00FF2C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1A" w:rsidRDefault="00481D1A" w:rsidP="00FF2C6A">
      <w:pPr>
        <w:spacing w:after="0"/>
      </w:pPr>
      <w:r>
        <w:separator/>
      </w:r>
    </w:p>
  </w:footnote>
  <w:footnote w:type="continuationSeparator" w:id="0">
    <w:p w:rsidR="00481D1A" w:rsidRDefault="00481D1A" w:rsidP="00FF2C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2DFB"/>
    <w:multiLevelType w:val="singleLevel"/>
    <w:tmpl w:val="02652DF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812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67B36"/>
    <w:rsid w:val="00091B48"/>
    <w:rsid w:val="000A680F"/>
    <w:rsid w:val="000A71AD"/>
    <w:rsid w:val="001469B9"/>
    <w:rsid w:val="00162DB8"/>
    <w:rsid w:val="001B5195"/>
    <w:rsid w:val="001F49C4"/>
    <w:rsid w:val="002359C7"/>
    <w:rsid w:val="002D76CE"/>
    <w:rsid w:val="002F4642"/>
    <w:rsid w:val="002F5382"/>
    <w:rsid w:val="004653DE"/>
    <w:rsid w:val="00481D1A"/>
    <w:rsid w:val="004D378D"/>
    <w:rsid w:val="00515262"/>
    <w:rsid w:val="005D7CFE"/>
    <w:rsid w:val="00601847"/>
    <w:rsid w:val="00655650"/>
    <w:rsid w:val="00656FD1"/>
    <w:rsid w:val="006715E3"/>
    <w:rsid w:val="006879F0"/>
    <w:rsid w:val="00700986"/>
    <w:rsid w:val="00704F6D"/>
    <w:rsid w:val="00777242"/>
    <w:rsid w:val="008738C6"/>
    <w:rsid w:val="008E03B6"/>
    <w:rsid w:val="008F0A6B"/>
    <w:rsid w:val="00901BF0"/>
    <w:rsid w:val="00912641"/>
    <w:rsid w:val="0092260C"/>
    <w:rsid w:val="0092291B"/>
    <w:rsid w:val="00940BD8"/>
    <w:rsid w:val="00942640"/>
    <w:rsid w:val="00987942"/>
    <w:rsid w:val="00991031"/>
    <w:rsid w:val="009F2B0C"/>
    <w:rsid w:val="00A5753D"/>
    <w:rsid w:val="00AB5DAB"/>
    <w:rsid w:val="00AB7F7C"/>
    <w:rsid w:val="00AD38A0"/>
    <w:rsid w:val="00B60B84"/>
    <w:rsid w:val="00B725C0"/>
    <w:rsid w:val="00B74DB6"/>
    <w:rsid w:val="00C149E3"/>
    <w:rsid w:val="00C2668E"/>
    <w:rsid w:val="00C373C2"/>
    <w:rsid w:val="00C409A5"/>
    <w:rsid w:val="00C50107"/>
    <w:rsid w:val="00C82B03"/>
    <w:rsid w:val="00C9394F"/>
    <w:rsid w:val="00CA4AFD"/>
    <w:rsid w:val="00CC08D1"/>
    <w:rsid w:val="00D219B7"/>
    <w:rsid w:val="00D36888"/>
    <w:rsid w:val="00D861CA"/>
    <w:rsid w:val="00DD7D40"/>
    <w:rsid w:val="00E01922"/>
    <w:rsid w:val="00E40160"/>
    <w:rsid w:val="00E43659"/>
    <w:rsid w:val="00E67B36"/>
    <w:rsid w:val="00E733D2"/>
    <w:rsid w:val="00E81E7D"/>
    <w:rsid w:val="00E827E3"/>
    <w:rsid w:val="00EB6013"/>
    <w:rsid w:val="00ED2D9A"/>
    <w:rsid w:val="00EE7EFB"/>
    <w:rsid w:val="00F14D07"/>
    <w:rsid w:val="00F204FD"/>
    <w:rsid w:val="00F74306"/>
    <w:rsid w:val="00FF2C6A"/>
    <w:rsid w:val="011D0171"/>
    <w:rsid w:val="05F76494"/>
    <w:rsid w:val="068F5C51"/>
    <w:rsid w:val="069733A6"/>
    <w:rsid w:val="07F262D6"/>
    <w:rsid w:val="0C3E4FDC"/>
    <w:rsid w:val="0C4514C7"/>
    <w:rsid w:val="0EB43C41"/>
    <w:rsid w:val="0F97418F"/>
    <w:rsid w:val="128F39E4"/>
    <w:rsid w:val="15E3009B"/>
    <w:rsid w:val="175B401D"/>
    <w:rsid w:val="18565CDA"/>
    <w:rsid w:val="1B325A6E"/>
    <w:rsid w:val="1D2C06C4"/>
    <w:rsid w:val="1E8250B6"/>
    <w:rsid w:val="20AC55D1"/>
    <w:rsid w:val="22C43BBF"/>
    <w:rsid w:val="24743602"/>
    <w:rsid w:val="274D70DC"/>
    <w:rsid w:val="2AAA425D"/>
    <w:rsid w:val="2BF20411"/>
    <w:rsid w:val="32CB1DAD"/>
    <w:rsid w:val="3BA350DD"/>
    <w:rsid w:val="3BB00042"/>
    <w:rsid w:val="3F266132"/>
    <w:rsid w:val="406B48CD"/>
    <w:rsid w:val="415F24C8"/>
    <w:rsid w:val="41F76D47"/>
    <w:rsid w:val="47E13A1B"/>
    <w:rsid w:val="48AC069C"/>
    <w:rsid w:val="4A064FB3"/>
    <w:rsid w:val="502D7876"/>
    <w:rsid w:val="50BE73F9"/>
    <w:rsid w:val="51076C9A"/>
    <w:rsid w:val="54484582"/>
    <w:rsid w:val="578C363C"/>
    <w:rsid w:val="58502B70"/>
    <w:rsid w:val="5E180B9C"/>
    <w:rsid w:val="5E8B3ADA"/>
    <w:rsid w:val="5EE80E0B"/>
    <w:rsid w:val="6A416736"/>
    <w:rsid w:val="6AA823F2"/>
    <w:rsid w:val="6B743E62"/>
    <w:rsid w:val="6CAD2CBE"/>
    <w:rsid w:val="719F5942"/>
    <w:rsid w:val="748632D5"/>
    <w:rsid w:val="74D6673D"/>
    <w:rsid w:val="76814B36"/>
    <w:rsid w:val="772B0C94"/>
    <w:rsid w:val="78E70C73"/>
    <w:rsid w:val="7B1F569E"/>
    <w:rsid w:val="7DFF06F0"/>
    <w:rsid w:val="7E40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B3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67B36"/>
    <w:pPr>
      <w:ind w:left="200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Normal (Web)"/>
    <w:basedOn w:val="a"/>
    <w:uiPriority w:val="99"/>
    <w:qFormat/>
    <w:rsid w:val="00E67B36"/>
    <w:pPr>
      <w:spacing w:beforeAutospacing="1" w:after="0" w:afterAutospacing="1"/>
    </w:pPr>
    <w:rPr>
      <w:rFonts w:cs="Times New Roman"/>
      <w:sz w:val="24"/>
    </w:rPr>
  </w:style>
  <w:style w:type="character" w:styleId="a5">
    <w:name w:val="Strong"/>
    <w:basedOn w:val="a0"/>
    <w:qFormat/>
    <w:rsid w:val="00E67B36"/>
    <w:rPr>
      <w:b/>
    </w:rPr>
  </w:style>
  <w:style w:type="paragraph" w:styleId="a6">
    <w:name w:val="Balloon Text"/>
    <w:basedOn w:val="a"/>
    <w:link w:val="Char"/>
    <w:rsid w:val="008738C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8738C6"/>
    <w:rPr>
      <w:rFonts w:ascii="Tahoma" w:eastAsia="微软雅黑" w:hAnsi="Tahoma" w:cstheme="minorBidi"/>
      <w:sz w:val="18"/>
      <w:szCs w:val="18"/>
    </w:rPr>
  </w:style>
  <w:style w:type="paragraph" w:styleId="a7">
    <w:name w:val="header"/>
    <w:basedOn w:val="a"/>
    <w:link w:val="Char0"/>
    <w:rsid w:val="00FF2C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F2C6A"/>
    <w:rPr>
      <w:rFonts w:ascii="Tahoma" w:eastAsia="微软雅黑" w:hAnsi="Tahoma" w:cstheme="minorBidi"/>
      <w:sz w:val="18"/>
      <w:szCs w:val="18"/>
    </w:rPr>
  </w:style>
  <w:style w:type="paragraph" w:styleId="a8">
    <w:name w:val="footer"/>
    <w:basedOn w:val="a"/>
    <w:link w:val="Char1"/>
    <w:rsid w:val="00FF2C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FF2C6A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450</Words>
  <Characters>94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cp:lastPrinted>2017-06-17T00:56:00Z</cp:lastPrinted>
  <dcterms:created xsi:type="dcterms:W3CDTF">2020-06-14T02:03:00Z</dcterms:created>
  <dcterms:modified xsi:type="dcterms:W3CDTF">2020-06-27T13:07:00Z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