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r>
        <w:rPr>
          <w:rFonts w:hint="eastAsia"/>
          <w:lang w:val="en-US" w:eastAsia="zh-CN"/>
        </w:rPr>
        <w:t xml:space="preserve">   </w:t>
      </w:r>
    </w:p>
    <w:p>
      <w:pPr>
        <w:widowControl/>
        <w:spacing w:before="100" w:beforeAutospacing="1" w:after="100" w:afterAutospacing="1" w:line="300" w:lineRule="atLeast"/>
        <w:jc w:val="center"/>
        <w:rPr>
          <w:rFonts w:ascii="方正小标宋简体" w:hAnsi="宋体" w:eastAsia="方正小标宋简体" w:cs="宋体"/>
          <w:b/>
          <w:color w:val="FF0000"/>
          <w:kern w:val="0"/>
          <w:sz w:val="84"/>
          <w:szCs w:val="84"/>
        </w:rPr>
      </w:pPr>
      <w:bookmarkStart w:id="0" w:name="_Hlk508927262"/>
      <w:bookmarkEnd w:id="0"/>
      <w:r>
        <w:rPr>
          <w:rFonts w:hint="eastAsia" w:ascii="方正小标宋简体" w:hAnsi="宋体" w:eastAsia="方正小标宋简体" w:cs="宋体"/>
          <w:b/>
          <w:color w:val="FF0000"/>
          <w:kern w:val="0"/>
          <w:sz w:val="84"/>
          <w:szCs w:val="84"/>
        </w:rPr>
        <w:t>香格里拉市审计局</w:t>
      </w:r>
    </w:p>
    <w:p>
      <w:pPr>
        <w:jc w:val="center"/>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简</w:t>
      </w:r>
      <w:r>
        <w:rPr>
          <w:rFonts w:ascii="方正小标宋简体" w:hAnsi="宋体" w:eastAsia="方正小标宋简体" w:cs="宋体"/>
          <w:b/>
          <w:color w:val="FF0000"/>
          <w:kern w:val="0"/>
          <w:sz w:val="84"/>
          <w:szCs w:val="84"/>
        </w:rPr>
        <w:t xml:space="preserve">   </w:t>
      </w:r>
      <w:r>
        <w:rPr>
          <w:rFonts w:hint="eastAsia" w:ascii="方正小标宋简体" w:hAnsi="宋体" w:eastAsia="方正小标宋简体" w:cs="宋体"/>
          <w:b/>
          <w:color w:val="FF0000"/>
          <w:kern w:val="0"/>
          <w:sz w:val="84"/>
          <w:szCs w:val="84"/>
        </w:rPr>
        <w:t>报</w:t>
      </w:r>
    </w:p>
    <w:p>
      <w:pPr>
        <w:jc w:val="center"/>
        <w:rPr>
          <w:rFonts w:ascii="方正小标宋_GBK" w:hAnsi="宋体" w:eastAsia="方正小标宋_GBK" w:cs="宋体"/>
          <w:b/>
          <w:color w:val="000000"/>
          <w:kern w:val="0"/>
          <w:sz w:val="36"/>
          <w:szCs w:val="36"/>
        </w:rPr>
      </w:pPr>
      <w:r>
        <w:rPr>
          <w:rFonts w:ascii="方正小标宋_GBK" w:hAnsi="宋体" w:eastAsia="方正小标宋_GBK" w:cs="宋体"/>
          <w:color w:val="000000"/>
          <w:kern w:val="0"/>
          <w:sz w:val="36"/>
          <w:szCs w:val="36"/>
        </w:rPr>
        <w:t xml:space="preserve"> </w:t>
      </w:r>
      <w:r>
        <w:rPr>
          <w:rFonts w:hint="eastAsia" w:ascii="方正小标宋_GBK" w:hAnsi="宋体" w:eastAsia="方正小标宋_GBK" w:cs="宋体"/>
          <w:color w:val="000000"/>
          <w:kern w:val="0"/>
          <w:sz w:val="36"/>
          <w:szCs w:val="36"/>
        </w:rPr>
        <w:t>（第</w:t>
      </w:r>
      <w:r>
        <w:rPr>
          <w:rFonts w:hint="eastAsia" w:ascii="方正小标宋_GBK" w:hAnsi="宋体" w:eastAsia="方正小标宋_GBK" w:cs="宋体"/>
          <w:color w:val="000000"/>
          <w:kern w:val="0"/>
          <w:sz w:val="36"/>
          <w:szCs w:val="36"/>
          <w:lang w:val="en-US" w:eastAsia="zh-CN"/>
        </w:rPr>
        <w:t>31</w:t>
      </w:r>
      <w:r>
        <w:rPr>
          <w:rFonts w:hint="eastAsia" w:ascii="方正小标宋_GBK" w:hAnsi="宋体" w:eastAsia="方正小标宋_GBK" w:cs="宋体"/>
          <w:color w:val="000000"/>
          <w:kern w:val="0"/>
          <w:sz w:val="36"/>
          <w:szCs w:val="36"/>
        </w:rPr>
        <w:t>期）</w:t>
      </w:r>
    </w:p>
    <w:p>
      <w:pPr>
        <w:rPr>
          <w:rFonts w:hint="eastAsia" w:ascii="方正仿宋_GBK" w:hAnsi="宋体" w:eastAsia="方正仿宋_GBK" w:cs="宋体"/>
          <w:color w:val="000000"/>
          <w:kern w:val="0"/>
          <w:sz w:val="32"/>
          <w:szCs w:val="32"/>
          <w:u w:val="single"/>
        </w:rPr>
      </w:pPr>
      <w:r>
        <w:rPr>
          <w:rFonts w:ascii="方正仿宋_GBK" w:hAnsi="宋体" w:eastAsia="方正仿宋_GBK" w:cs="宋体"/>
          <w:color w:val="000000"/>
          <w:kern w:val="0"/>
          <w:sz w:val="32"/>
          <w:szCs w:val="32"/>
          <w:u w:val="single"/>
        </w:rPr>
        <w:t xml:space="preserve"> </w:t>
      </w:r>
      <w:r>
        <w:rPr>
          <w:rFonts w:hint="eastAsia" w:ascii="方正仿宋_GBK" w:hAnsi="宋体" w:eastAsia="方正仿宋_GBK" w:cs="宋体"/>
          <w:color w:val="000000"/>
          <w:kern w:val="0"/>
          <w:sz w:val="32"/>
          <w:szCs w:val="32"/>
          <w:u w:val="single"/>
        </w:rPr>
        <w:t>香格里拉市审计局办公室</w:t>
      </w:r>
      <w:r>
        <w:rPr>
          <w:rFonts w:ascii="方正仿宋_GBK" w:hAnsi="宋体" w:eastAsia="方正仿宋_GBK" w:cs="宋体"/>
          <w:color w:val="000000"/>
          <w:kern w:val="0"/>
          <w:sz w:val="32"/>
          <w:szCs w:val="32"/>
          <w:u w:val="single"/>
        </w:rPr>
        <w:t xml:space="preserve">             20</w:t>
      </w:r>
      <w:r>
        <w:rPr>
          <w:rFonts w:hint="eastAsia" w:ascii="方正仿宋_GBK" w:hAnsi="宋体" w:eastAsia="方正仿宋_GBK" w:cs="宋体"/>
          <w:color w:val="000000"/>
          <w:kern w:val="0"/>
          <w:sz w:val="32"/>
          <w:szCs w:val="32"/>
          <w:u w:val="single"/>
          <w:lang w:val="en-US" w:eastAsia="zh-CN"/>
        </w:rPr>
        <w:t>20</w:t>
      </w:r>
      <w:r>
        <w:rPr>
          <w:rFonts w:hint="eastAsia" w:ascii="方正仿宋_GBK" w:hAnsi="宋体" w:eastAsia="方正仿宋_GBK" w:cs="宋体"/>
          <w:color w:val="000000"/>
          <w:kern w:val="0"/>
          <w:sz w:val="32"/>
          <w:szCs w:val="32"/>
          <w:u w:val="single"/>
        </w:rPr>
        <w:t>年</w:t>
      </w:r>
      <w:r>
        <w:rPr>
          <w:rFonts w:hint="eastAsia" w:ascii="方正仿宋_GBK" w:hAnsi="宋体" w:eastAsia="方正仿宋_GBK" w:cs="宋体"/>
          <w:color w:val="000000"/>
          <w:kern w:val="0"/>
          <w:sz w:val="32"/>
          <w:szCs w:val="32"/>
          <w:u w:val="single"/>
          <w:lang w:val="en-US" w:eastAsia="zh-CN"/>
        </w:rPr>
        <w:t>7</w:t>
      </w:r>
      <w:r>
        <w:rPr>
          <w:rFonts w:hint="eastAsia" w:ascii="方正仿宋_GBK" w:hAnsi="宋体" w:eastAsia="方正仿宋_GBK" w:cs="宋体"/>
          <w:color w:val="000000"/>
          <w:kern w:val="0"/>
          <w:sz w:val="32"/>
          <w:szCs w:val="32"/>
          <w:u w:val="single"/>
        </w:rPr>
        <w:t>月</w:t>
      </w:r>
      <w:r>
        <w:rPr>
          <w:rFonts w:hint="eastAsia" w:ascii="方正仿宋_GBK" w:hAnsi="宋体" w:eastAsia="方正仿宋_GBK" w:cs="宋体"/>
          <w:color w:val="000000"/>
          <w:kern w:val="0"/>
          <w:sz w:val="32"/>
          <w:szCs w:val="32"/>
          <w:u w:val="single"/>
          <w:lang w:val="en-US" w:eastAsia="zh-CN"/>
        </w:rPr>
        <w:t>27</w:t>
      </w:r>
      <w:r>
        <w:rPr>
          <w:rFonts w:hint="eastAsia" w:ascii="方正仿宋_GBK" w:hAnsi="宋体" w:eastAsia="方正仿宋_GBK" w:cs="宋体"/>
          <w:color w:val="000000"/>
          <w:kern w:val="0"/>
          <w:sz w:val="32"/>
          <w:szCs w:val="32"/>
          <w:u w:val="single"/>
        </w:rPr>
        <w:t>日</w:t>
      </w:r>
    </w:p>
    <w:p>
      <w:pPr>
        <w:rPr>
          <w:rFonts w:hint="eastAsia" w:ascii="方正仿宋_GBK" w:hAnsi="宋体" w:eastAsia="方正仿宋_GBK" w:cs="宋体"/>
          <w:color w:val="000000"/>
          <w:kern w:val="0"/>
          <w:sz w:val="32"/>
          <w:szCs w:val="32"/>
          <w:u w:val="single"/>
        </w:rPr>
      </w:pPr>
    </w:p>
    <w:p>
      <w:pPr>
        <w:spacing w:line="560" w:lineRule="exact"/>
        <w:jc w:val="center"/>
        <w:rPr>
          <w:rFonts w:hint="eastAsia" w:ascii="方正小标宋_GBK" w:eastAsia="方正小标宋_GBK"/>
          <w:sz w:val="44"/>
          <w:szCs w:val="44"/>
          <w:lang w:eastAsia="zh-CN"/>
        </w:rPr>
      </w:pPr>
      <w:bookmarkStart w:id="1" w:name="_GoBack"/>
      <w:r>
        <w:rPr>
          <w:rFonts w:hint="eastAsia" w:ascii="方正小标宋_GBK" w:eastAsia="方正小标宋_GBK"/>
          <w:sz w:val="44"/>
          <w:szCs w:val="44"/>
          <w:lang w:eastAsia="zh-CN"/>
        </w:rPr>
        <w:t>香格里拉市审计局开展打击整治枪爆违法犯罪专题会议</w:t>
      </w:r>
    </w:p>
    <w:bookmarkEnd w:id="1"/>
    <w:p>
      <w:pPr>
        <w:spacing w:line="560" w:lineRule="exact"/>
        <w:ind w:firstLine="880" w:firstLineChars="200"/>
        <w:jc w:val="center"/>
        <w:rPr>
          <w:rFonts w:hint="eastAsia" w:ascii="方正小标宋_GBK" w:eastAsia="方正小标宋_GBK"/>
          <w:sz w:val="44"/>
          <w:szCs w:val="44"/>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i w:val="0"/>
          <w:caps w:val="0"/>
          <w:color w:val="333333"/>
          <w:spacing w:val="0"/>
          <w:sz w:val="32"/>
          <w:szCs w:val="32"/>
          <w:bdr w:val="none" w:color="auto" w:sz="0" w:space="0"/>
          <w:shd w:val="clear" w:fill="FFFFFF"/>
        </w:rPr>
        <w:t>月</w:t>
      </w:r>
      <w:r>
        <w:rPr>
          <w:rFonts w:hint="eastAsia" w:ascii="方正仿宋_GBK" w:hAnsi="方正仿宋_GBK" w:eastAsia="方正仿宋_GBK" w:cs="方正仿宋_GBK"/>
          <w:i w:val="0"/>
          <w:caps w:val="0"/>
          <w:color w:val="333333"/>
          <w:spacing w:val="0"/>
          <w:sz w:val="32"/>
          <w:szCs w:val="32"/>
          <w:bdr w:val="none" w:color="auto" w:sz="0" w:space="0"/>
          <w:shd w:val="clear" w:fill="FFFFFF"/>
          <w:lang w:val="en-US" w:eastAsia="zh-CN"/>
        </w:rPr>
        <w:t>27</w:t>
      </w:r>
      <w:r>
        <w:rPr>
          <w:rFonts w:hint="eastAsia" w:ascii="方正仿宋_GBK" w:hAnsi="方正仿宋_GBK" w:eastAsia="方正仿宋_GBK" w:cs="方正仿宋_GBK"/>
          <w:i w:val="0"/>
          <w:caps w:val="0"/>
          <w:color w:val="333333"/>
          <w:spacing w:val="0"/>
          <w:sz w:val="32"/>
          <w:szCs w:val="32"/>
          <w:bdr w:val="none" w:color="auto" w:sz="0" w:space="0"/>
          <w:shd w:val="clear" w:fill="FFFFFF"/>
        </w:rPr>
        <w:t>日</w:t>
      </w:r>
      <w:r>
        <w:rPr>
          <w:rFonts w:hint="eastAsia" w:ascii="方正仿宋_GBK" w:hAnsi="方正仿宋_GBK" w:eastAsia="方正仿宋_GBK" w:cs="方正仿宋_GBK"/>
          <w:i w:val="0"/>
          <w:caps w:val="0"/>
          <w:color w:val="333333"/>
          <w:spacing w:val="0"/>
          <w:sz w:val="32"/>
          <w:szCs w:val="32"/>
          <w:bdr w:val="none" w:color="auto" w:sz="0" w:space="0"/>
          <w:shd w:val="clear" w:fill="FFFFFF"/>
          <w:lang w:eastAsia="zh-CN"/>
        </w:rPr>
        <w:t>上午</w:t>
      </w:r>
      <w:r>
        <w:rPr>
          <w:rFonts w:hint="eastAsia" w:ascii="方正仿宋_GBK" w:hAnsi="方正仿宋_GBK" w:eastAsia="方正仿宋_GBK" w:cs="方正仿宋_GBK"/>
          <w:i w:val="0"/>
          <w:caps w:val="0"/>
          <w:color w:val="333333"/>
          <w:spacing w:val="0"/>
          <w:sz w:val="32"/>
          <w:szCs w:val="32"/>
          <w:bdr w:val="none" w:color="auto" w:sz="0" w:space="0"/>
          <w:shd w:val="clear" w:fill="FFFFFF"/>
          <w:lang w:val="en-US" w:eastAsia="zh-CN"/>
        </w:rPr>
        <w:t>9点</w:t>
      </w:r>
      <w:r>
        <w:rPr>
          <w:rFonts w:hint="eastAsia" w:ascii="方正仿宋_GBK" w:hAnsi="方正仿宋_GBK" w:eastAsia="方正仿宋_GBK" w:cs="方正仿宋_GBK"/>
          <w:i w:val="0"/>
          <w:caps w:val="0"/>
          <w:color w:val="333333"/>
          <w:spacing w:val="0"/>
          <w:sz w:val="32"/>
          <w:szCs w:val="32"/>
          <w:bdr w:val="none" w:color="auto" w:sz="0" w:space="0"/>
          <w:shd w:val="clear" w:fill="FFFFFF"/>
        </w:rPr>
        <w:t>，</w:t>
      </w:r>
      <w:r>
        <w:rPr>
          <w:rFonts w:hint="eastAsia" w:ascii="方正仿宋_GBK" w:hAnsi="方正仿宋_GBK" w:eastAsia="方正仿宋_GBK" w:cs="方正仿宋_GBK"/>
          <w:i w:val="0"/>
          <w:caps w:val="0"/>
          <w:color w:val="333333"/>
          <w:spacing w:val="0"/>
          <w:sz w:val="32"/>
          <w:szCs w:val="32"/>
          <w:bdr w:val="none" w:color="auto" w:sz="0" w:space="0"/>
          <w:shd w:val="clear" w:fill="FFFFFF"/>
          <w:lang w:eastAsia="zh-CN"/>
        </w:rPr>
        <w:t>香格里拉市审计局</w:t>
      </w:r>
      <w:r>
        <w:rPr>
          <w:rFonts w:hint="eastAsia" w:ascii="方正仿宋_GBK" w:hAnsi="方正仿宋_GBK" w:eastAsia="方正仿宋_GBK" w:cs="方正仿宋_GBK"/>
          <w:i w:val="0"/>
          <w:caps w:val="0"/>
          <w:color w:val="333333"/>
          <w:spacing w:val="0"/>
          <w:sz w:val="32"/>
          <w:szCs w:val="32"/>
          <w:shd w:val="clear" w:fill="FFFFFF"/>
        </w:rPr>
        <w:t>召开</w:t>
      </w:r>
      <w:r>
        <w:rPr>
          <w:rFonts w:hint="eastAsia" w:ascii="方正仿宋_GBK" w:hAnsi="方正仿宋_GBK" w:eastAsia="方正仿宋_GBK" w:cs="方正仿宋_GBK"/>
          <w:i w:val="0"/>
          <w:caps w:val="0"/>
          <w:color w:val="333333"/>
          <w:spacing w:val="0"/>
          <w:sz w:val="32"/>
          <w:szCs w:val="32"/>
          <w:bdr w:val="none" w:color="auto" w:sz="0" w:space="0"/>
          <w:shd w:val="clear" w:fill="FFFFFF"/>
        </w:rPr>
        <w:t>打击整治枪爆违法犯罪专题会议。</w:t>
      </w:r>
      <w:r>
        <w:rPr>
          <w:rFonts w:hint="eastAsia" w:ascii="方正仿宋_GBK" w:hAnsi="方正仿宋_GBK" w:eastAsia="方正仿宋_GBK" w:cs="方正仿宋_GBK"/>
          <w:i w:val="0"/>
          <w:caps w:val="0"/>
          <w:color w:val="333333"/>
          <w:spacing w:val="0"/>
          <w:sz w:val="32"/>
          <w:szCs w:val="32"/>
          <w:bdr w:val="none" w:color="auto" w:sz="0" w:space="0"/>
          <w:shd w:val="clear" w:fill="FFFFFF"/>
          <w:lang w:eastAsia="zh-CN"/>
        </w:rPr>
        <w:t>市委第十二巡察组同志</w:t>
      </w:r>
      <w:r>
        <w:rPr>
          <w:rFonts w:hint="eastAsia" w:ascii="方正仿宋_GBK" w:hAnsi="方正仿宋_GBK" w:eastAsia="方正仿宋_GBK" w:cs="方正仿宋_GBK"/>
          <w:i w:val="0"/>
          <w:caps w:val="0"/>
          <w:color w:val="333333"/>
          <w:spacing w:val="0"/>
          <w:sz w:val="32"/>
          <w:szCs w:val="32"/>
          <w:bdr w:val="none" w:color="auto" w:sz="0" w:space="0"/>
          <w:shd w:val="clear" w:fill="FFFFFF"/>
        </w:rPr>
        <w:t>出席会议</w:t>
      </w:r>
      <w:r>
        <w:rPr>
          <w:rFonts w:hint="eastAsia" w:ascii="方正仿宋_GBK" w:hAnsi="方正仿宋_GBK" w:eastAsia="方正仿宋_GBK" w:cs="方正仿宋_GBK"/>
          <w:i w:val="0"/>
          <w:caps w:val="0"/>
          <w:color w:val="333333"/>
          <w:spacing w:val="0"/>
          <w:sz w:val="32"/>
          <w:szCs w:val="32"/>
          <w:bdr w:val="none" w:color="auto" w:sz="0" w:space="0"/>
          <w:shd w:val="clear" w:fill="FFFFFF"/>
          <w:lang w:eastAsia="zh-CN"/>
        </w:rPr>
        <w:t>，全体干部职工参与</w:t>
      </w:r>
      <w:r>
        <w:rPr>
          <w:rFonts w:hint="eastAsia" w:ascii="方正仿宋_GBK" w:hAnsi="方正仿宋_GBK" w:eastAsia="方正仿宋_GBK" w:cs="方正仿宋_GBK"/>
          <w:i w:val="0"/>
          <w:caps w:val="0"/>
          <w:color w:val="333333"/>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caps w:val="0"/>
          <w:color w:val="333333"/>
          <w:spacing w:val="0"/>
          <w:sz w:val="32"/>
          <w:szCs w:val="32"/>
          <w:bdr w:val="none" w:color="auto" w:sz="0" w:space="0"/>
          <w:shd w:val="clear" w:fill="FFFFFF"/>
          <w:lang w:eastAsia="zh-CN"/>
        </w:rPr>
        <w:t>党组书记、局长周达松</w:t>
      </w:r>
      <w:r>
        <w:rPr>
          <w:rFonts w:hint="eastAsia" w:ascii="方正仿宋_GBK" w:hAnsi="方正仿宋_GBK" w:eastAsia="方正仿宋_GBK" w:cs="方正仿宋_GBK"/>
          <w:i w:val="0"/>
          <w:caps w:val="0"/>
          <w:color w:val="333333"/>
          <w:spacing w:val="0"/>
          <w:sz w:val="32"/>
          <w:szCs w:val="32"/>
          <w:bdr w:val="none" w:color="auto" w:sz="0" w:space="0"/>
          <w:shd w:val="clear" w:fill="FFFFFF"/>
        </w:rPr>
        <w:t>要求，</w:t>
      </w:r>
      <w:r>
        <w:rPr>
          <w:rFonts w:hint="eastAsia" w:ascii="方正仿宋_GBK" w:hAnsi="方正仿宋_GBK" w:eastAsia="方正仿宋_GBK" w:cs="方正仿宋_GBK"/>
          <w:i w:val="0"/>
          <w:caps w:val="0"/>
          <w:color w:val="333333"/>
          <w:spacing w:val="0"/>
          <w:sz w:val="32"/>
          <w:szCs w:val="32"/>
          <w:bdr w:val="none" w:color="auto" w:sz="0" w:space="0"/>
          <w:shd w:val="clear" w:fill="FFFFFF"/>
          <w:lang w:eastAsia="zh-CN"/>
        </w:rPr>
        <w:t>全体干部职工</w:t>
      </w:r>
      <w:r>
        <w:rPr>
          <w:rFonts w:hint="eastAsia" w:ascii="方正仿宋_GBK" w:hAnsi="方正仿宋_GBK" w:eastAsia="方正仿宋_GBK" w:cs="方正仿宋_GBK"/>
          <w:i w:val="0"/>
          <w:caps w:val="0"/>
          <w:color w:val="333333"/>
          <w:spacing w:val="0"/>
          <w:sz w:val="32"/>
          <w:szCs w:val="32"/>
          <w:bdr w:val="none" w:color="auto" w:sz="0" w:space="0"/>
          <w:shd w:val="clear" w:fill="FFFFFF"/>
        </w:rPr>
        <w:t>要把打击整治枪爆违法与当前正在开展的扫黑除恶专项斗争、防范化解重大风险攻坚战和安全生产结合起来，</w:t>
      </w:r>
      <w:r>
        <w:rPr>
          <w:rFonts w:hint="eastAsia" w:ascii="方正仿宋_GBK" w:hAnsi="方正仿宋_GBK" w:eastAsia="方正仿宋_GBK" w:cs="方正仿宋_GBK"/>
          <w:i w:val="0"/>
          <w:caps w:val="0"/>
          <w:color w:val="333333"/>
          <w:spacing w:val="0"/>
          <w:sz w:val="32"/>
          <w:szCs w:val="32"/>
          <w:bdr w:val="none" w:color="auto" w:sz="0" w:space="0"/>
          <w:shd w:val="clear" w:fill="FFFFFF"/>
          <w:lang w:eastAsia="zh-CN"/>
        </w:rPr>
        <w:t>积极配合香格里拉市第二轮打击</w:t>
      </w:r>
      <w:r>
        <w:rPr>
          <w:rFonts w:hint="eastAsia" w:ascii="方正仿宋_GBK" w:hAnsi="方正仿宋_GBK" w:eastAsia="方正仿宋_GBK" w:cs="方正仿宋_GBK"/>
          <w:i w:val="0"/>
          <w:caps w:val="0"/>
          <w:color w:val="333333"/>
          <w:spacing w:val="0"/>
          <w:sz w:val="32"/>
          <w:szCs w:val="32"/>
          <w:shd w:val="clear" w:fill="FFFFFF"/>
        </w:rPr>
        <w:t>整治枪爆违法犯罪</w:t>
      </w:r>
      <w:r>
        <w:rPr>
          <w:rFonts w:hint="eastAsia" w:ascii="方正仿宋_GBK" w:hAnsi="方正仿宋_GBK" w:eastAsia="方正仿宋_GBK" w:cs="方正仿宋_GBK"/>
          <w:i w:val="0"/>
          <w:caps w:val="0"/>
          <w:color w:val="333333"/>
          <w:spacing w:val="0"/>
          <w:sz w:val="32"/>
          <w:szCs w:val="32"/>
          <w:shd w:val="clear" w:fill="FFFFFF"/>
          <w:lang w:eastAsia="zh-CN"/>
        </w:rPr>
        <w:t>专项行动，</w:t>
      </w:r>
      <w:r>
        <w:rPr>
          <w:rFonts w:hint="eastAsia" w:ascii="方正仿宋_GBK" w:hAnsi="方正仿宋_GBK" w:eastAsia="方正仿宋_GBK" w:cs="方正仿宋_GBK"/>
          <w:sz w:val="32"/>
          <w:szCs w:val="32"/>
        </w:rPr>
        <w:t>彻底收缴非法枪支弹药和爆炸物品，严厉打击涉枪、涉爆违法犯罪活动，全力维护香格里拉藏区社会治安秩序，保障社会公共安全，保护人民群众生命财产安全。</w:t>
      </w:r>
      <w:r>
        <w:rPr>
          <w:rFonts w:hint="eastAsia" w:ascii="方正仿宋_GBK" w:hAnsi="方正仿宋_GBK" w:eastAsia="方正仿宋_GBK" w:cs="方正仿宋_GBK"/>
          <w:sz w:val="32"/>
          <w:szCs w:val="32"/>
          <w:lang w:eastAsia="zh-CN"/>
        </w:rPr>
        <w:drawing>
          <wp:inline distT="0" distB="0" distL="114300" distR="114300">
            <wp:extent cx="5266690" cy="2590800"/>
            <wp:effectExtent l="0" t="0" r="10160" b="0"/>
            <wp:docPr id="2" name="图片 2" descr="b00c56114ef8b01cf9e8aaecad10e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0c56114ef8b01cf9e8aaecad10e7f"/>
                    <pic:cNvPicPr>
                      <a:picLocks noChangeAspect="1"/>
                    </pic:cNvPicPr>
                  </pic:nvPicPr>
                  <pic:blipFill>
                    <a:blip r:embed="rId10"/>
                    <a:stretch>
                      <a:fillRect/>
                    </a:stretch>
                  </pic:blipFill>
                  <pic:spPr>
                    <a:xfrm>
                      <a:off x="0" y="0"/>
                      <a:ext cx="5266690" cy="2590800"/>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对</w:t>
      </w:r>
      <w:r>
        <w:rPr>
          <w:rFonts w:hint="eastAsia" w:ascii="方正仿宋_GBK" w:hAnsi="方正仿宋_GBK" w:eastAsia="方正仿宋_GBK" w:cs="方正仿宋_GBK"/>
          <w:sz w:val="32"/>
          <w:szCs w:val="32"/>
          <w:lang w:val="en-US" w:eastAsia="zh-CN"/>
        </w:rPr>
        <w:t>2020年7月15日签订的香格里拉市审计局无私藏枪爆等危险物品单位承诺书及个人承诺书作出强调，要求全体干部职工以身作则，强化责任意识、担当意识、监督意识、忧患意识，保证不参与、不持有、勤举报、不窝藏包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方正仿宋_GBK" w:eastAsia="方正仿宋_GBK"/>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会议传达学习了习近平总书记关于严管严控枪爆物品、依法打击整治枪爆违法犯罪的重要指示批示精神</w:t>
      </w:r>
      <w:r>
        <w:rPr>
          <w:rFonts w:hint="eastAsia" w:ascii="方正仿宋_GBK" w:hAnsi="方正仿宋_GBK" w:eastAsia="方正仿宋_GBK" w:cs="方正仿宋_GBK"/>
          <w:i w:val="0"/>
          <w:caps w:val="0"/>
          <w:color w:val="333333"/>
          <w:spacing w:val="0"/>
          <w:sz w:val="32"/>
          <w:szCs w:val="32"/>
          <w:bdr w:val="none" w:color="auto" w:sz="0" w:space="0"/>
          <w:shd w:val="clear" w:fill="FFFFFF"/>
          <w:lang w:eastAsia="zh-CN"/>
        </w:rPr>
        <w:t>、“涉枪涉爆法律法规政策汇编”</w:t>
      </w:r>
      <w:r>
        <w:rPr>
          <w:rFonts w:hint="eastAsia" w:ascii="方正仿宋_GBK" w:hAnsi="方正仿宋_GBK" w:eastAsia="方正仿宋_GBK" w:cs="方正仿宋_GBK"/>
          <w:i w:val="0"/>
          <w:caps w:val="0"/>
          <w:color w:val="333333"/>
          <w:spacing w:val="0"/>
          <w:sz w:val="32"/>
          <w:szCs w:val="32"/>
          <w:bdr w:val="none" w:color="auto" w:sz="0" w:space="0"/>
          <w:shd w:val="clear" w:fill="FFFFFF"/>
        </w:rPr>
        <w:t>以及</w:t>
      </w:r>
      <w:r>
        <w:rPr>
          <w:rFonts w:hint="eastAsia" w:ascii="方正仿宋_GBK" w:hAnsi="方正仿宋_GBK" w:eastAsia="方正仿宋_GBK" w:cs="方正仿宋_GBK"/>
          <w:i w:val="0"/>
          <w:caps w:val="0"/>
          <w:color w:val="333333"/>
          <w:spacing w:val="0"/>
          <w:sz w:val="32"/>
          <w:szCs w:val="32"/>
          <w:bdr w:val="none" w:color="auto" w:sz="0" w:space="0"/>
          <w:shd w:val="clear" w:fill="FFFFFF"/>
          <w:lang w:eastAsia="zh-CN"/>
        </w:rPr>
        <w:t>《民用爆炸物品安全管理条例》。全体干部职工充分认识</w:t>
      </w:r>
      <w:r>
        <w:rPr>
          <w:rFonts w:hint="eastAsia" w:ascii="方正仿宋_GBK" w:hAnsi="方正仿宋_GBK" w:eastAsia="方正仿宋_GBK" w:cs="方正仿宋_GBK"/>
          <w:i w:val="0"/>
          <w:caps w:val="0"/>
          <w:color w:val="333333"/>
          <w:spacing w:val="0"/>
          <w:sz w:val="32"/>
          <w:szCs w:val="32"/>
          <w:bdr w:val="none" w:color="auto" w:sz="0" w:space="0"/>
          <w:shd w:val="clear" w:fill="FFFFFF"/>
        </w:rPr>
        <w:t>枪爆等危险物品的社会危害性以及必须要承担的法律责任。</w:t>
      </w:r>
    </w:p>
    <w:p>
      <w:pPr>
        <w:spacing w:line="560" w:lineRule="exact"/>
        <w:ind w:firstLine="640" w:firstLineChars="200"/>
        <w:rPr>
          <w:rFonts w:ascii="方正仿宋_GBK" w:eastAsia="方正仿宋_GBK"/>
          <w:sz w:val="32"/>
          <w:szCs w:val="32"/>
        </w:rPr>
      </w:pPr>
    </w:p>
    <w:p>
      <w:pPr>
        <w:spacing w:line="560" w:lineRule="exact"/>
        <w:ind w:firstLine="640" w:firstLineChars="200"/>
        <w:rPr>
          <w:rFonts w:ascii="方正仿宋_GBK" w:eastAsia="方正仿宋_GBK"/>
          <w:sz w:val="32"/>
          <w:szCs w:val="32"/>
        </w:rPr>
      </w:pPr>
    </w:p>
    <w:p>
      <w:pPr>
        <w:spacing w:line="560" w:lineRule="exact"/>
        <w:ind w:firstLine="640" w:firstLineChars="200"/>
        <w:rPr>
          <w:rFonts w:ascii="方正仿宋_GBK" w:eastAsia="方正仿宋_GBK"/>
          <w:sz w:val="32"/>
          <w:szCs w:val="32"/>
        </w:rPr>
      </w:pPr>
    </w:p>
    <w:p>
      <w:pPr>
        <w:spacing w:line="560" w:lineRule="exact"/>
        <w:rPr>
          <w:rFonts w:ascii="方正仿宋_GBK" w:eastAsia="方正仿宋_GBK"/>
          <w:sz w:val="32"/>
          <w:szCs w:val="32"/>
        </w:rPr>
      </w:pPr>
    </w:p>
    <w:p>
      <w:pPr>
        <w:spacing w:line="520" w:lineRule="exact"/>
        <w:ind w:left="4435" w:leftChars="12" w:hanging="4410" w:hangingChars="2100"/>
        <w:rPr>
          <w:rFonts w:ascii="方正仿宋_GBK" w:eastAsia="方正仿宋_GBK"/>
          <w:color w:val="000000"/>
          <w:sz w:val="28"/>
          <w:szCs w:val="28"/>
        </w:rPr>
      </w:pPr>
      <w: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485775</wp:posOffset>
                </wp:positionV>
                <wp:extent cx="5600700" cy="0"/>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8.25pt;height:0pt;width:441pt;mso-wrap-distance-bottom:0pt;mso-wrap-distance-left:9pt;mso-wrap-distance-right:9pt;mso-wrap-distance-top:0pt;z-index:251658240;mso-width-relative:page;mso-height-relative:page;" filled="f" stroked="t" coordsize="21600,21600" o:gfxdata="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AidU1AAAAAcBAAAPAAAAAAAAAAEAIAAA&#10;ACIAAABkcnMvZG93bnJldi54bWxQSwECFAAUAAAACACHTuJAZMlxi9cBAACYAwAADgAAAAAAAAAB&#10;ACAAAAAjAQAAZHJzL2Uyb0RvYy54bWxQSwUGAAAAAAYABgBZAQAAbA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45085</wp:posOffset>
                </wp:positionV>
                <wp:extent cx="56007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55pt;height:0pt;width:441pt;mso-wrap-distance-bottom:0pt;mso-wrap-distance-left:9pt;mso-wrap-distance-right:9pt;mso-wrap-distance-top:0pt;z-index:251657216;mso-width-relative:page;mso-height-relative:page;" filled="f" stroked="t" coordsize="21600,21600" o:gfxdata="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ybMQ0QAAAAQBAAAPAAAAAAAAAAEAIAAAACIA&#10;AABkcnMvZG93bnJldi54bWxQSwECFAAUAAAACACHTuJAmgS+gdcBAACYAwAADgAAAAAAAAABACAA&#10;AAAgAQAAZHJzL2Uyb0RvYy54bWxQSwUGAAAAAAYABgBZAQAAaQUAAAAA&#10;">
                <v:fill on="f" focussize="0,0"/>
                <v:stroke color="#000000" joinstyle="round"/>
                <v:imagedata o:title=""/>
                <o:lock v:ext="edit" aspectratio="f"/>
                <w10:wrap type="square"/>
              </v:line>
            </w:pict>
          </mc:Fallback>
        </mc:AlternateContent>
      </w:r>
      <w:r>
        <w:rPr>
          <w:rFonts w:hint="eastAsia" w:ascii="方正仿宋_GBK" w:eastAsia="方正仿宋_GBK"/>
          <w:color w:val="000000"/>
          <w:sz w:val="28"/>
          <w:szCs w:val="28"/>
        </w:rPr>
        <w:t>香格里拉市审计局办公室</w:t>
      </w:r>
      <w:r>
        <w:rPr>
          <w:rFonts w:ascii="方正仿宋_GBK" w:eastAsia="方正仿宋_GBK"/>
          <w:color w:val="000000"/>
          <w:sz w:val="28"/>
          <w:szCs w:val="28"/>
        </w:rPr>
        <w:t xml:space="preserve">                   20</w:t>
      </w:r>
      <w:r>
        <w:rPr>
          <w:rFonts w:hint="eastAsia" w:ascii="方正仿宋_GBK" w:eastAsia="方正仿宋_GBK"/>
          <w:color w:val="000000"/>
          <w:sz w:val="28"/>
          <w:szCs w:val="28"/>
          <w:lang w:val="en-US" w:eastAsia="zh-CN"/>
        </w:rPr>
        <w:t>20</w:t>
      </w:r>
      <w:r>
        <w:rPr>
          <w:rFonts w:hint="eastAsia" w:ascii="方正仿宋_GBK" w:eastAsia="方正仿宋_GBK"/>
          <w:color w:val="000000"/>
          <w:sz w:val="28"/>
          <w:szCs w:val="28"/>
        </w:rPr>
        <w:t>年</w:t>
      </w:r>
      <w:r>
        <w:rPr>
          <w:rFonts w:hint="eastAsia" w:ascii="方正仿宋_GBK" w:eastAsia="方正仿宋_GBK"/>
          <w:color w:val="000000"/>
          <w:sz w:val="28"/>
          <w:szCs w:val="28"/>
          <w:lang w:val="en-US" w:eastAsia="zh-CN"/>
        </w:rPr>
        <w:t>7</w:t>
      </w:r>
      <w:r>
        <w:rPr>
          <w:rFonts w:hint="eastAsia" w:ascii="方正仿宋_GBK" w:eastAsia="方正仿宋_GBK"/>
          <w:color w:val="000000"/>
          <w:sz w:val="28"/>
          <w:szCs w:val="28"/>
        </w:rPr>
        <w:t>月</w:t>
      </w:r>
      <w:r>
        <w:rPr>
          <w:rFonts w:hint="eastAsia" w:ascii="方正仿宋_GBK" w:eastAsia="方正仿宋_GBK"/>
          <w:color w:val="000000"/>
          <w:sz w:val="28"/>
          <w:szCs w:val="28"/>
          <w:lang w:val="en-US" w:eastAsia="zh-CN"/>
        </w:rPr>
        <w:t>27</w:t>
      </w:r>
      <w:r>
        <w:rPr>
          <w:rFonts w:hint="eastAsia" w:ascii="方正仿宋_GBK" w:eastAsia="方正仿宋_GBK"/>
          <w:color w:val="000000"/>
          <w:sz w:val="28"/>
          <w:szCs w:val="28"/>
        </w:rPr>
        <w:t>日发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80"/>
    <w:rsid w:val="00026CAB"/>
    <w:rsid w:val="000329E1"/>
    <w:rsid w:val="00052FC3"/>
    <w:rsid w:val="006106F3"/>
    <w:rsid w:val="007C6DDB"/>
    <w:rsid w:val="007E2580"/>
    <w:rsid w:val="00833D9B"/>
    <w:rsid w:val="0085473A"/>
    <w:rsid w:val="00926B05"/>
    <w:rsid w:val="0099394C"/>
    <w:rsid w:val="00A60932"/>
    <w:rsid w:val="00AB1753"/>
    <w:rsid w:val="00AB6492"/>
    <w:rsid w:val="00B42FCD"/>
    <w:rsid w:val="00B44722"/>
    <w:rsid w:val="00BB5343"/>
    <w:rsid w:val="00C552EF"/>
    <w:rsid w:val="00CC191C"/>
    <w:rsid w:val="00D413E9"/>
    <w:rsid w:val="00F562F2"/>
    <w:rsid w:val="016B71DE"/>
    <w:rsid w:val="06183BC3"/>
    <w:rsid w:val="1E1E5660"/>
    <w:rsid w:val="24EC46C5"/>
    <w:rsid w:val="29813498"/>
    <w:rsid w:val="31635AE9"/>
    <w:rsid w:val="3FC62E22"/>
    <w:rsid w:val="458B7401"/>
    <w:rsid w:val="535375E9"/>
    <w:rsid w:val="568D6A2E"/>
    <w:rsid w:val="621C68E4"/>
    <w:rsid w:val="62356785"/>
    <w:rsid w:val="686F1CB1"/>
    <w:rsid w:val="70384686"/>
    <w:rsid w:val="73210F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Footer Char"/>
    <w:basedOn w:val="6"/>
    <w:link w:val="2"/>
    <w:qFormat/>
    <w:locked/>
    <w:uiPriority w:val="99"/>
    <w:rPr>
      <w:rFonts w:cs="Times New Roman"/>
      <w:sz w:val="18"/>
      <w:szCs w:val="18"/>
    </w:rPr>
  </w:style>
  <w:style w:type="character" w:customStyle="1" w:styleId="8">
    <w:name w:val="Header Char"/>
    <w:basedOn w:val="6"/>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79</Words>
  <Characters>456</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2018-03-29T14:44:00Z</dcterms:created>
  <dc:creator>木大人</dc:creator>
  <cp:lastModifiedBy>Administrator</cp:lastModifiedBy>
  <cp:lastPrinted>2020-07-16T09:21:00Z</cp:lastPrinted>
  <dcterms:modified xsi:type="dcterms:W3CDTF">2020-07-27T09:18:56Z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